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7F0" w:rsidRPr="00D149A4" w:rsidRDefault="00E97C5B" w:rsidP="001007F0">
      <w:pPr>
        <w:spacing w:before="240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JELGAVAS TEHNIKUMS</w:t>
      </w:r>
    </w:p>
    <w:tbl>
      <w:tblPr>
        <w:tblW w:w="10382" w:type="dxa"/>
        <w:tblLook w:val="01E0" w:firstRow="1" w:lastRow="1" w:firstColumn="1" w:lastColumn="1" w:noHBand="0" w:noVBand="0"/>
      </w:tblPr>
      <w:tblGrid>
        <w:gridCol w:w="4253"/>
        <w:gridCol w:w="6129"/>
      </w:tblGrid>
      <w:tr w:rsidR="00F34053" w:rsidRPr="00915804" w:rsidTr="00D4423C">
        <w:tc>
          <w:tcPr>
            <w:tcW w:w="10381" w:type="dxa"/>
            <w:gridSpan w:val="2"/>
            <w:shd w:val="clear" w:color="auto" w:fill="auto"/>
          </w:tcPr>
          <w:p w:rsidR="00F34053" w:rsidRDefault="00F34053" w:rsidP="00915804">
            <w:pPr>
              <w:spacing w:after="120"/>
              <w:rPr>
                <w:lang w:val="lv-LV"/>
              </w:rPr>
            </w:pPr>
          </w:p>
          <w:p w:rsidR="00F34053" w:rsidRPr="00915804" w:rsidRDefault="00F34053" w:rsidP="00915804">
            <w:pPr>
              <w:spacing w:after="120"/>
              <w:rPr>
                <w:lang w:val="lv-LV"/>
              </w:rPr>
            </w:pPr>
            <w:r w:rsidRPr="00915804">
              <w:rPr>
                <w:lang w:val="lv-LV"/>
              </w:rPr>
              <w:t>Apstiprinu:</w:t>
            </w:r>
          </w:p>
        </w:tc>
      </w:tr>
      <w:tr w:rsidR="00F34053" w:rsidRPr="00915804" w:rsidTr="00D4423C">
        <w:tc>
          <w:tcPr>
            <w:tcW w:w="10381" w:type="dxa"/>
            <w:gridSpan w:val="2"/>
            <w:shd w:val="clear" w:color="auto" w:fill="auto"/>
          </w:tcPr>
          <w:p w:rsidR="00F34053" w:rsidRPr="00915804" w:rsidRDefault="00F34053" w:rsidP="00342F2B">
            <w:pPr>
              <w:spacing w:after="120"/>
              <w:rPr>
                <w:lang w:val="lv-LV"/>
              </w:rPr>
            </w:pPr>
            <w:r w:rsidRPr="00915804">
              <w:rPr>
                <w:lang w:val="lv-LV"/>
              </w:rPr>
              <w:t>20</w:t>
            </w:r>
            <w:r>
              <w:rPr>
                <w:lang w:val="lv-LV"/>
              </w:rPr>
              <w:t>2</w:t>
            </w:r>
            <w:r w:rsidR="00E16DCB">
              <w:rPr>
                <w:lang w:val="lv-LV"/>
              </w:rPr>
              <w:t>_</w:t>
            </w:r>
            <w:r>
              <w:rPr>
                <w:lang w:val="lv-LV"/>
              </w:rPr>
              <w:t>.</w:t>
            </w:r>
            <w:r w:rsidRPr="00915804">
              <w:rPr>
                <w:lang w:val="lv-LV"/>
              </w:rPr>
              <w:t>g</w:t>
            </w:r>
            <w:r>
              <w:rPr>
                <w:lang w:val="lv-LV"/>
              </w:rPr>
              <w:t>ada</w:t>
            </w:r>
            <w:r w:rsidRPr="00915804">
              <w:rPr>
                <w:lang w:val="lv-LV"/>
              </w:rPr>
              <w:t xml:space="preserve"> </w:t>
            </w:r>
            <w:r w:rsidR="00636040">
              <w:rPr>
                <w:lang w:val="lv-LV"/>
              </w:rPr>
              <w:t>_______________</w:t>
            </w:r>
          </w:p>
        </w:tc>
      </w:tr>
      <w:tr w:rsidR="00F34053" w:rsidRPr="00915804" w:rsidTr="00D4423C">
        <w:tc>
          <w:tcPr>
            <w:tcW w:w="4253" w:type="dxa"/>
            <w:shd w:val="clear" w:color="auto" w:fill="auto"/>
            <w:tcMar>
              <w:right w:w="0" w:type="dxa"/>
            </w:tcMar>
          </w:tcPr>
          <w:p w:rsidR="00F34053" w:rsidRPr="00915804" w:rsidRDefault="00D4423C" w:rsidP="00915804">
            <w:pPr>
              <w:rPr>
                <w:lang w:val="lv-LV"/>
              </w:rPr>
            </w:pPr>
            <w:r>
              <w:rPr>
                <w:lang w:val="lv-LV"/>
              </w:rPr>
              <w:t>Direktora vietnieks IKT un inovāciju</w:t>
            </w:r>
            <w:r w:rsidR="00F34053">
              <w:rPr>
                <w:lang w:val="lv-LV"/>
              </w:rPr>
              <w:t xml:space="preserve"> jomā</w:t>
            </w:r>
          </w:p>
        </w:tc>
        <w:tc>
          <w:tcPr>
            <w:tcW w:w="6129" w:type="dxa"/>
            <w:shd w:val="clear" w:color="auto" w:fill="auto"/>
          </w:tcPr>
          <w:p w:rsidR="00F34053" w:rsidRPr="00915804" w:rsidRDefault="00342F2B" w:rsidP="00D4423C">
            <w:pPr>
              <w:ind w:left="178"/>
              <w:rPr>
                <w:lang w:val="lv-LV"/>
              </w:rPr>
            </w:pPr>
            <w:r>
              <w:rPr>
                <w:lang w:val="lv-LV"/>
              </w:rPr>
              <w:t xml:space="preserve">Judīte </w:t>
            </w:r>
            <w:proofErr w:type="spellStart"/>
            <w:r>
              <w:rPr>
                <w:lang w:val="lv-LV"/>
              </w:rPr>
              <w:t>Poriķe</w:t>
            </w:r>
            <w:proofErr w:type="spellEnd"/>
          </w:p>
        </w:tc>
      </w:tr>
    </w:tbl>
    <w:p w:rsidR="001007F0" w:rsidRPr="00371F3D" w:rsidRDefault="006269C8" w:rsidP="001007F0">
      <w:pPr>
        <w:spacing w:before="480" w:after="240"/>
        <w:jc w:val="center"/>
        <w:rPr>
          <w:b/>
          <w:bCs/>
          <w:sz w:val="36"/>
          <w:szCs w:val="36"/>
          <w:lang w:val="lv-LV"/>
        </w:rPr>
      </w:pPr>
      <w:bookmarkStart w:id="0" w:name="_Toc508447408"/>
      <w:r>
        <w:rPr>
          <w:b/>
          <w:bCs/>
          <w:sz w:val="36"/>
          <w:szCs w:val="36"/>
          <w:lang w:val="lv-LV"/>
        </w:rPr>
        <w:t>KVALIFIKĀCIJAS</w:t>
      </w:r>
      <w:r w:rsidR="00377761" w:rsidRPr="00371F3D">
        <w:rPr>
          <w:b/>
          <w:bCs/>
          <w:sz w:val="36"/>
          <w:szCs w:val="36"/>
          <w:lang w:val="lv-LV"/>
        </w:rPr>
        <w:t xml:space="preserve"> </w:t>
      </w:r>
      <w:r w:rsidR="001007F0" w:rsidRPr="00371F3D">
        <w:rPr>
          <w:b/>
          <w:bCs/>
          <w:sz w:val="36"/>
          <w:szCs w:val="36"/>
          <w:lang w:val="lv-LV"/>
        </w:rPr>
        <w:t>DARBA UZDEVUMS</w:t>
      </w:r>
      <w:bookmarkEnd w:id="0"/>
    </w:p>
    <w:p w:rsidR="001007F0" w:rsidRPr="009E60CE" w:rsidRDefault="001007F0" w:rsidP="001007F0">
      <w:pPr>
        <w:rPr>
          <w:lang w:val="lv-LV"/>
        </w:rPr>
      </w:pPr>
      <w:r w:rsidRPr="009E60CE">
        <w:rPr>
          <w:lang w:val="lv-LV"/>
        </w:rPr>
        <w:t xml:space="preserve">1. </w:t>
      </w:r>
      <w:r w:rsidR="00377761">
        <w:rPr>
          <w:lang w:val="lv-LV"/>
        </w:rPr>
        <w:t>Praktisko mācību</w:t>
      </w:r>
      <w:r w:rsidRPr="009E60CE">
        <w:rPr>
          <w:lang w:val="lv-LV"/>
        </w:rPr>
        <w:t xml:space="preserve"> darba tēma</w:t>
      </w:r>
    </w:p>
    <w:tbl>
      <w:tblPr>
        <w:tblW w:w="8930" w:type="dxa"/>
        <w:tblInd w:w="284" w:type="dxa"/>
        <w:tblLook w:val="01E0" w:firstRow="1" w:lastRow="1" w:firstColumn="1" w:lastColumn="1" w:noHBand="0" w:noVBand="0"/>
      </w:tblPr>
      <w:tblGrid>
        <w:gridCol w:w="8930"/>
      </w:tblGrid>
      <w:tr w:rsidR="001007F0" w:rsidRPr="004326A9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007F0" w:rsidRPr="00915804" w:rsidRDefault="001007F0" w:rsidP="00915804">
            <w:pPr>
              <w:jc w:val="center"/>
              <w:rPr>
                <w:lang w:val="lv-LV"/>
              </w:rPr>
            </w:pPr>
          </w:p>
        </w:tc>
      </w:tr>
      <w:tr w:rsidR="001007F0" w:rsidRPr="004326A9" w:rsidTr="009671F6">
        <w:trPr>
          <w:trHeight w:val="301"/>
        </w:trPr>
        <w:tc>
          <w:tcPr>
            <w:tcW w:w="893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(latviešu valodā)</w:t>
            </w:r>
          </w:p>
        </w:tc>
      </w:tr>
      <w:tr w:rsidR="001007F0" w:rsidRPr="004326A9" w:rsidTr="009671F6">
        <w:tc>
          <w:tcPr>
            <w:tcW w:w="8930" w:type="dxa"/>
            <w:shd w:val="clear" w:color="auto" w:fill="auto"/>
            <w:tcMar>
              <w:left w:w="0" w:type="dxa"/>
            </w:tcMar>
          </w:tcPr>
          <w:p w:rsidR="001007F0" w:rsidRPr="00915804" w:rsidRDefault="001007F0" w:rsidP="0091580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:rsidR="001007F0" w:rsidRPr="009E60CE" w:rsidRDefault="001007F0" w:rsidP="001007F0">
      <w:pPr>
        <w:spacing w:before="120"/>
        <w:rPr>
          <w:lang w:val="lv-LV"/>
        </w:rPr>
      </w:pPr>
      <w:r w:rsidRPr="009E60CE">
        <w:rPr>
          <w:lang w:val="lv-LV"/>
        </w:rPr>
        <w:t xml:space="preserve">2. </w:t>
      </w:r>
      <w:r w:rsidR="00377761">
        <w:rPr>
          <w:lang w:val="lv-LV"/>
        </w:rPr>
        <w:t>Praktisko mācību</w:t>
      </w:r>
      <w:r w:rsidRPr="009E60CE">
        <w:rPr>
          <w:lang w:val="lv-LV"/>
        </w:rPr>
        <w:t xml:space="preserve"> darba </w:t>
      </w:r>
      <w:r w:rsidR="00591D11">
        <w:rPr>
          <w:lang w:val="lv-LV"/>
        </w:rPr>
        <w:t xml:space="preserve">mērķis un </w:t>
      </w:r>
      <w:r w:rsidR="00CD2DAC">
        <w:rPr>
          <w:lang w:val="lv-LV"/>
        </w:rPr>
        <w:t>uzdevumi</w:t>
      </w:r>
    </w:p>
    <w:tbl>
      <w:tblPr>
        <w:tblW w:w="8930" w:type="dxa"/>
        <w:tblInd w:w="284" w:type="dxa"/>
        <w:tblLook w:val="01E0" w:firstRow="1" w:lastRow="1" w:firstColumn="1" w:lastColumn="1" w:noHBand="0" w:noVBand="0"/>
      </w:tblPr>
      <w:tblGrid>
        <w:gridCol w:w="8930"/>
      </w:tblGrid>
      <w:tr w:rsidR="001007F0" w:rsidRPr="00915804" w:rsidTr="00D82CDB"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F2B" w:rsidRDefault="00342F2B" w:rsidP="00636040">
            <w:pPr>
              <w:rPr>
                <w:lang w:val="lv-LV"/>
              </w:rPr>
            </w:pPr>
          </w:p>
          <w:p w:rsidR="00636040" w:rsidRDefault="00636040" w:rsidP="00636040">
            <w:pPr>
              <w:rPr>
                <w:lang w:val="lv-LV"/>
              </w:rPr>
            </w:pPr>
          </w:p>
          <w:p w:rsidR="00636040" w:rsidRDefault="00636040" w:rsidP="00636040">
            <w:pPr>
              <w:rPr>
                <w:lang w:val="lv-LV"/>
              </w:rPr>
            </w:pPr>
          </w:p>
          <w:p w:rsidR="00636040" w:rsidRDefault="00636040" w:rsidP="00636040">
            <w:pPr>
              <w:rPr>
                <w:lang w:val="lv-LV"/>
              </w:rPr>
            </w:pPr>
          </w:p>
          <w:p w:rsidR="00636040" w:rsidRDefault="00636040" w:rsidP="00636040">
            <w:pPr>
              <w:rPr>
                <w:lang w:val="lv-LV"/>
              </w:rPr>
            </w:pPr>
          </w:p>
          <w:p w:rsidR="00636040" w:rsidRDefault="00636040" w:rsidP="00636040">
            <w:pPr>
              <w:rPr>
                <w:lang w:val="lv-LV"/>
              </w:rPr>
            </w:pPr>
          </w:p>
          <w:p w:rsidR="00636040" w:rsidRPr="00636040" w:rsidRDefault="00636040" w:rsidP="00636040">
            <w:pPr>
              <w:rPr>
                <w:lang w:val="lv-LV"/>
              </w:rPr>
            </w:pPr>
          </w:p>
        </w:tc>
      </w:tr>
    </w:tbl>
    <w:p w:rsidR="001007F0" w:rsidRPr="00AA71E2" w:rsidRDefault="001007F0" w:rsidP="001007F0">
      <w:pPr>
        <w:spacing w:before="120"/>
        <w:rPr>
          <w:lang w:val="lv-LV"/>
        </w:rPr>
      </w:pPr>
      <w:r w:rsidRPr="009E60CE">
        <w:rPr>
          <w:lang w:val="lv-LV"/>
        </w:rPr>
        <w:t xml:space="preserve">3. Termiņš </w:t>
      </w:r>
      <w:r w:rsidR="00377761">
        <w:rPr>
          <w:lang w:val="lv-LV"/>
        </w:rPr>
        <w:t>praktisko mācību</w:t>
      </w:r>
      <w:r w:rsidR="009F5410" w:rsidRPr="009E60CE">
        <w:rPr>
          <w:lang w:val="lv-LV"/>
        </w:rPr>
        <w:t xml:space="preserve"> </w:t>
      </w:r>
      <w:r w:rsidR="009F5410">
        <w:rPr>
          <w:lang w:val="lv-LV"/>
        </w:rPr>
        <w:t xml:space="preserve">darba </w:t>
      </w:r>
      <w:r w:rsidRPr="009E60CE">
        <w:rPr>
          <w:lang w:val="lv-LV"/>
        </w:rPr>
        <w:t>iesniegšanai</w:t>
      </w:r>
      <w:r w:rsidR="00636040">
        <w:rPr>
          <w:lang w:val="lv-LV"/>
        </w:rPr>
        <w:t>_____________________________________</w:t>
      </w:r>
      <w:r w:rsidRPr="009E60CE">
        <w:rPr>
          <w:lang w:val="lv-LV"/>
        </w:rPr>
        <w:t xml:space="preserve"> </w:t>
      </w:r>
    </w:p>
    <w:p w:rsidR="001007F0" w:rsidRPr="00045C1D" w:rsidRDefault="00F34053" w:rsidP="001007F0">
      <w:pPr>
        <w:spacing w:before="120"/>
        <w:rPr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546735</wp:posOffset>
                </wp:positionV>
                <wp:extent cx="201295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4EF" w:rsidRPr="005A64EF" w:rsidRDefault="005A64EF" w:rsidP="005A64EF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43.05pt;width:158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gptA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" filled="f" stroked="f">
                <v:textbox>
                  <w:txbxContent>
                    <w:p w:rsidR="005A64EF" w:rsidRPr="005A64EF" w:rsidRDefault="005A64EF" w:rsidP="005A64EF">
                      <w:pPr>
                        <w:jc w:val="center"/>
                        <w:rPr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7F0" w:rsidRPr="00045C1D">
        <w:rPr>
          <w:lang w:val="lv-LV"/>
        </w:rPr>
        <w:t xml:space="preserve">4. </w:t>
      </w:r>
      <w:r w:rsidR="00377761">
        <w:rPr>
          <w:lang w:val="lv-LV"/>
        </w:rPr>
        <w:t>Praktisko mācību</w:t>
      </w:r>
      <w:r w:rsidR="001007F0" w:rsidRPr="00045C1D">
        <w:rPr>
          <w:lang w:val="lv-LV"/>
        </w:rPr>
        <w:t xml:space="preserve"> </w:t>
      </w:r>
      <w:r w:rsidR="001A6EEB">
        <w:rPr>
          <w:lang w:val="lv-LV"/>
        </w:rPr>
        <w:t>darba</w:t>
      </w:r>
      <w:r w:rsidR="00377761">
        <w:rPr>
          <w:lang w:val="lv-LV"/>
        </w:rPr>
        <w:t xml:space="preserve"> vadītāji</w:t>
      </w:r>
    </w:p>
    <w:tbl>
      <w:tblPr>
        <w:tblW w:w="8930" w:type="dxa"/>
        <w:tblInd w:w="284" w:type="dxa"/>
        <w:tblLook w:val="01E0" w:firstRow="1" w:lastRow="1" w:firstColumn="1" w:lastColumn="1" w:noHBand="0" w:noVBand="0"/>
      </w:tblPr>
      <w:tblGrid>
        <w:gridCol w:w="2551"/>
        <w:gridCol w:w="284"/>
        <w:gridCol w:w="3118"/>
        <w:gridCol w:w="284"/>
        <w:gridCol w:w="2693"/>
      </w:tblGrid>
      <w:tr w:rsidR="001007F0" w:rsidRPr="00915804" w:rsidTr="00377761">
        <w:trPr>
          <w:trHeight w:val="78"/>
        </w:trPr>
        <w:tc>
          <w:tcPr>
            <w:tcW w:w="893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007F0" w:rsidRPr="00915804" w:rsidRDefault="001007F0" w:rsidP="00915804">
            <w:pPr>
              <w:jc w:val="center"/>
              <w:rPr>
                <w:lang w:val="lv-LV"/>
              </w:rPr>
            </w:pPr>
          </w:p>
        </w:tc>
      </w:tr>
      <w:tr w:rsidR="001007F0" w:rsidRPr="00915804" w:rsidTr="00377761">
        <w:trPr>
          <w:trHeight w:val="324"/>
        </w:trPr>
        <w:tc>
          <w:tcPr>
            <w:tcW w:w="893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1007F0" w:rsidRPr="00915804" w:rsidRDefault="001007F0" w:rsidP="00A8320A">
            <w:pPr>
              <w:rPr>
                <w:i/>
                <w:sz w:val="16"/>
                <w:szCs w:val="16"/>
                <w:lang w:val="lv-LV"/>
              </w:rPr>
            </w:pPr>
          </w:p>
        </w:tc>
      </w:tr>
      <w:tr w:rsidR="001007F0" w:rsidRPr="00915804" w:rsidTr="00377761">
        <w:trPr>
          <w:trHeight w:val="78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A82986" w:rsidP="00915804">
            <w:pPr>
              <w:jc w:val="center"/>
              <w:rPr>
                <w:lang w:val="lv-LV"/>
              </w:rPr>
            </w:pPr>
            <w:r w:rsidRPr="00915804">
              <w:rPr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007F0" w:rsidRPr="00915804">
              <w:rPr>
                <w:lang w:val="lv-LV"/>
              </w:rPr>
              <w:instrText xml:space="preserve"> FORMTEXT </w:instrText>
            </w:r>
            <w:r w:rsidRPr="00915804">
              <w:rPr>
                <w:lang w:val="lv-LV"/>
              </w:rPr>
            </w:r>
            <w:r w:rsidRPr="00915804">
              <w:rPr>
                <w:lang w:val="lv-LV"/>
              </w:rPr>
              <w:fldChar w:fldCharType="separate"/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Pr="00915804">
              <w:rPr>
                <w:lang w:val="lv-LV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1007F0" w:rsidRPr="00915804" w:rsidRDefault="00A82986" w:rsidP="00915804">
            <w:pPr>
              <w:jc w:val="center"/>
              <w:rPr>
                <w:lang w:val="lv-LV"/>
              </w:rPr>
            </w:pPr>
            <w:r w:rsidRPr="00915804">
              <w:rPr>
                <w:lang w:val="lv-LV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007F0" w:rsidRPr="00915804">
              <w:rPr>
                <w:lang w:val="lv-LV"/>
              </w:rPr>
              <w:instrText xml:space="preserve"> FORMTEXT </w:instrText>
            </w:r>
            <w:r w:rsidRPr="00915804">
              <w:rPr>
                <w:lang w:val="lv-LV"/>
              </w:rPr>
            </w:r>
            <w:r w:rsidRPr="00915804">
              <w:rPr>
                <w:lang w:val="lv-LV"/>
              </w:rPr>
              <w:fldChar w:fldCharType="separate"/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Pr="00915804">
              <w:rPr>
                <w:lang w:val="lv-LV"/>
              </w:rPr>
              <w:fldChar w:fldCharType="end"/>
            </w:r>
          </w:p>
        </w:tc>
      </w:tr>
      <w:tr w:rsidR="001007F0" w:rsidRPr="00915804" w:rsidTr="00377761">
        <w:trPr>
          <w:trHeight w:val="324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007F0" w:rsidRPr="00915804" w:rsidRDefault="00F34053" w:rsidP="009F5410">
            <w:pPr>
              <w:jc w:val="center"/>
              <w:rPr>
                <w:i/>
                <w:sz w:val="16"/>
                <w:szCs w:val="16"/>
                <w:lang w:val="lv-LV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135255</wp:posOffset>
                      </wp:positionV>
                      <wp:extent cx="1628775" cy="419100"/>
                      <wp:effectExtent l="3175" t="254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64EF" w:rsidRPr="005A64EF" w:rsidRDefault="005A64EF" w:rsidP="005A64EF"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.9pt;margin-top:10.65pt;width:128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F7uA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" filled="f" stroked="f">
                      <v:textbox>
                        <w:txbxContent>
                          <w:p w:rsidR="005A64EF" w:rsidRPr="005A64EF" w:rsidRDefault="005A64EF" w:rsidP="005A64EF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07F0" w:rsidRPr="00915804">
              <w:rPr>
                <w:i/>
                <w:sz w:val="16"/>
                <w:szCs w:val="16"/>
                <w:lang w:val="lv-LV"/>
              </w:rPr>
              <w:t>(</w:t>
            </w:r>
            <w:r w:rsidR="009F5410" w:rsidRPr="00915804">
              <w:rPr>
                <w:i/>
                <w:sz w:val="16"/>
                <w:szCs w:val="16"/>
                <w:lang w:val="lv-LV"/>
              </w:rPr>
              <w:t>vārds, uzvārds</w:t>
            </w:r>
            <w:r w:rsidR="001007F0" w:rsidRPr="00915804">
              <w:rPr>
                <w:i/>
                <w:sz w:val="16"/>
                <w:szCs w:val="16"/>
                <w:lang w:val="lv-LV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1007F0" w:rsidRPr="00915804" w:rsidRDefault="001007F0" w:rsidP="009F5410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</w:tr>
      <w:tr w:rsidR="001007F0" w:rsidRPr="00915804" w:rsidTr="00377761">
        <w:trPr>
          <w:trHeight w:val="325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A82986" w:rsidP="00915804">
            <w:pPr>
              <w:jc w:val="center"/>
              <w:rPr>
                <w:lang w:val="lv-LV"/>
              </w:rPr>
            </w:pPr>
            <w:r w:rsidRPr="00915804">
              <w:rPr>
                <w:lang w:val="lv-LV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007F0" w:rsidRPr="00915804">
              <w:rPr>
                <w:lang w:val="lv-LV"/>
              </w:rPr>
              <w:instrText xml:space="preserve"> FORMTEXT </w:instrText>
            </w:r>
            <w:r w:rsidRPr="00915804">
              <w:rPr>
                <w:lang w:val="lv-LV"/>
              </w:rPr>
            </w:r>
            <w:r w:rsidRPr="00915804">
              <w:rPr>
                <w:lang w:val="lv-LV"/>
              </w:rPr>
              <w:fldChar w:fldCharType="separate"/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Pr="00915804">
              <w:rPr>
                <w:lang w:val="lv-LV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A82986" w:rsidP="00915804">
            <w:pPr>
              <w:jc w:val="center"/>
              <w:rPr>
                <w:lang w:val="lv-LV"/>
              </w:rPr>
            </w:pPr>
            <w:r w:rsidRPr="00915804">
              <w:rPr>
                <w:lang w:val="lv-LV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007F0" w:rsidRPr="00915804">
              <w:rPr>
                <w:lang w:val="lv-LV"/>
              </w:rPr>
              <w:instrText xml:space="preserve"> FORMTEXT </w:instrText>
            </w:r>
            <w:r w:rsidRPr="00915804">
              <w:rPr>
                <w:lang w:val="lv-LV"/>
              </w:rPr>
            </w:r>
            <w:r w:rsidRPr="00915804">
              <w:rPr>
                <w:lang w:val="lv-LV"/>
              </w:rPr>
              <w:fldChar w:fldCharType="separate"/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="001007F0" w:rsidRPr="00915804">
              <w:rPr>
                <w:noProof/>
                <w:lang w:val="lv-LV"/>
              </w:rPr>
              <w:t> </w:t>
            </w:r>
            <w:r w:rsidRPr="00915804">
              <w:rPr>
                <w:lang w:val="lv-LV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1007F0" w:rsidRPr="00915804" w:rsidRDefault="00A82986" w:rsidP="00260152">
            <w:pPr>
              <w:jc w:val="center"/>
              <w:rPr>
                <w:lang w:val="lv-LV"/>
              </w:rPr>
            </w:pPr>
            <w:r w:rsidRPr="00915804">
              <w:rPr>
                <w:lang w:val="lv-LV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007F0" w:rsidRPr="00915804">
              <w:rPr>
                <w:lang w:val="lv-LV"/>
              </w:rPr>
              <w:instrText xml:space="preserve"> FORMTEXT </w:instrText>
            </w:r>
            <w:r w:rsidRPr="00915804">
              <w:rPr>
                <w:lang w:val="lv-LV"/>
              </w:rPr>
            </w:r>
            <w:r w:rsidRPr="00915804">
              <w:rPr>
                <w:lang w:val="lv-LV"/>
              </w:rPr>
              <w:fldChar w:fldCharType="separate"/>
            </w:r>
            <w:r w:rsidR="00260152">
              <w:rPr>
                <w:lang w:val="lv-LV"/>
              </w:rPr>
              <w:t> </w:t>
            </w:r>
            <w:r w:rsidR="00260152">
              <w:rPr>
                <w:lang w:val="lv-LV"/>
              </w:rPr>
              <w:t> </w:t>
            </w:r>
            <w:r w:rsidR="00260152">
              <w:rPr>
                <w:lang w:val="lv-LV"/>
              </w:rPr>
              <w:t> </w:t>
            </w:r>
            <w:r w:rsidR="00260152">
              <w:rPr>
                <w:lang w:val="lv-LV"/>
              </w:rPr>
              <w:t> </w:t>
            </w:r>
            <w:r w:rsidR="00260152">
              <w:rPr>
                <w:lang w:val="lv-LV"/>
              </w:rPr>
              <w:t> </w:t>
            </w:r>
            <w:r w:rsidRPr="00915804">
              <w:rPr>
                <w:lang w:val="lv-LV"/>
              </w:rPr>
              <w:fldChar w:fldCharType="end"/>
            </w:r>
          </w:p>
        </w:tc>
      </w:tr>
      <w:tr w:rsidR="001007F0" w:rsidRPr="00915804" w:rsidTr="00377761">
        <w:trPr>
          <w:trHeight w:val="324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</w:t>
            </w:r>
            <w:r w:rsidR="000D5872" w:rsidRPr="00915804">
              <w:rPr>
                <w:i/>
                <w:sz w:val="16"/>
                <w:szCs w:val="16"/>
                <w:lang w:val="lv-LV"/>
              </w:rPr>
              <w:t>vārds, uzvārds</w:t>
            </w:r>
            <w:r w:rsidRPr="00915804">
              <w:rPr>
                <w:i/>
                <w:sz w:val="16"/>
                <w:szCs w:val="16"/>
                <w:lang w:val="lv-LV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</w:t>
            </w:r>
            <w:r w:rsidR="000D5872" w:rsidRPr="00915804">
              <w:rPr>
                <w:i/>
                <w:sz w:val="16"/>
                <w:szCs w:val="16"/>
                <w:lang w:val="lv-LV"/>
              </w:rPr>
              <w:t>paraksts)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</w:tr>
    </w:tbl>
    <w:p w:rsidR="001007F0" w:rsidRPr="00045C1D" w:rsidRDefault="00377761" w:rsidP="001007F0">
      <w:pPr>
        <w:spacing w:before="120"/>
        <w:rPr>
          <w:lang w:val="lv-LV"/>
        </w:rPr>
      </w:pPr>
      <w:r>
        <w:rPr>
          <w:lang w:val="lv-LV"/>
        </w:rPr>
        <w:t>5</w:t>
      </w:r>
      <w:r w:rsidR="001007F0" w:rsidRPr="00045C1D">
        <w:rPr>
          <w:lang w:val="lv-LV"/>
        </w:rPr>
        <w:t>.</w:t>
      </w:r>
      <w:r w:rsidR="001007F0">
        <w:rPr>
          <w:lang w:val="lv-LV"/>
        </w:rPr>
        <w:t xml:space="preserve"> </w:t>
      </w:r>
      <w:r>
        <w:rPr>
          <w:lang w:val="lv-LV"/>
        </w:rPr>
        <w:t>Praktiskās mācības</w:t>
      </w:r>
      <w:r w:rsidR="001007F0" w:rsidRPr="00045C1D">
        <w:rPr>
          <w:lang w:val="lv-LV"/>
        </w:rPr>
        <w:t xml:space="preserve"> darba uzdevumu pieņēma izpildīšanai </w:t>
      </w:r>
      <w:r w:rsidR="00D02899">
        <w:rPr>
          <w:lang w:val="lv-LV"/>
        </w:rPr>
        <w:t>izglītojamais</w:t>
      </w: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2551"/>
        <w:gridCol w:w="284"/>
        <w:gridCol w:w="3118"/>
        <w:gridCol w:w="284"/>
        <w:gridCol w:w="2693"/>
      </w:tblGrid>
      <w:tr w:rsidR="001007F0" w:rsidRPr="00915804">
        <w:trPr>
          <w:trHeight w:val="325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1007F0" w:rsidP="0044379D">
            <w:pPr>
              <w:jc w:val="center"/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lang w:val="lv-LV"/>
              </w:rPr>
            </w:pP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1007F0">
            <w:pPr>
              <w:rPr>
                <w:lang w:val="lv-LV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lang w:val="lv-LV"/>
              </w:rPr>
            </w:pPr>
          </w:p>
        </w:tc>
      </w:tr>
      <w:tr w:rsidR="001007F0" w:rsidRPr="00915804">
        <w:trPr>
          <w:trHeight w:val="324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007F0" w:rsidRPr="00915804" w:rsidRDefault="001007F0" w:rsidP="00D02899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</w:t>
            </w:r>
            <w:r w:rsidR="00D02899">
              <w:rPr>
                <w:i/>
                <w:sz w:val="16"/>
                <w:szCs w:val="16"/>
                <w:lang w:val="lv-LV"/>
              </w:rPr>
              <w:t>Grupas Nr.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(paraksts)</w:t>
            </w:r>
          </w:p>
        </w:tc>
        <w:tc>
          <w:tcPr>
            <w:tcW w:w="284" w:type="dxa"/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1007F0" w:rsidRPr="00915804" w:rsidRDefault="001007F0" w:rsidP="00915804">
            <w:pPr>
              <w:jc w:val="center"/>
              <w:rPr>
                <w:i/>
                <w:sz w:val="16"/>
                <w:szCs w:val="16"/>
                <w:lang w:val="lv-LV"/>
              </w:rPr>
            </w:pPr>
            <w:r w:rsidRPr="00915804">
              <w:rPr>
                <w:i/>
                <w:sz w:val="16"/>
                <w:szCs w:val="16"/>
                <w:lang w:val="lv-LV"/>
              </w:rPr>
              <w:t>(vārds, uzvārds)</w:t>
            </w:r>
          </w:p>
        </w:tc>
      </w:tr>
    </w:tbl>
    <w:p w:rsidR="00B057EB" w:rsidRDefault="00B057EB" w:rsidP="001007F0">
      <w:pPr>
        <w:spacing w:before="120"/>
        <w:rPr>
          <w:lang w:val="lv-LV"/>
        </w:rPr>
      </w:pPr>
    </w:p>
    <w:p w:rsidR="001007F0" w:rsidRPr="00AA71E2" w:rsidRDefault="001007F0" w:rsidP="001007F0">
      <w:pPr>
        <w:spacing w:before="120"/>
        <w:rPr>
          <w:lang w:val="lv-LV"/>
        </w:rPr>
      </w:pPr>
      <w:r w:rsidRPr="00AA71E2">
        <w:rPr>
          <w:lang w:val="lv-LV"/>
        </w:rPr>
        <w:t>20</w:t>
      </w:r>
      <w:r w:rsidR="00377761">
        <w:rPr>
          <w:lang w:val="lv-LV"/>
        </w:rPr>
        <w:t>2</w:t>
      </w:r>
      <w:r w:rsidR="00E16DCB">
        <w:rPr>
          <w:lang w:val="lv-LV"/>
        </w:rPr>
        <w:t>_</w:t>
      </w:r>
      <w:bookmarkStart w:id="1" w:name="_GoBack"/>
      <w:bookmarkEnd w:id="1"/>
      <w:r w:rsidR="00097708">
        <w:rPr>
          <w:lang w:val="lv-LV"/>
        </w:rPr>
        <w:t>.</w:t>
      </w:r>
      <w:r w:rsidRPr="00AA71E2">
        <w:rPr>
          <w:lang w:val="lv-LV"/>
        </w:rPr>
        <w:t>g</w:t>
      </w:r>
      <w:r w:rsidR="00377761">
        <w:rPr>
          <w:lang w:val="lv-LV"/>
        </w:rPr>
        <w:t>ada</w:t>
      </w:r>
      <w:r w:rsidR="00636040">
        <w:rPr>
          <w:lang w:val="lv-LV"/>
        </w:rPr>
        <w:t xml:space="preserve"> ______________</w:t>
      </w:r>
    </w:p>
    <w:p w:rsidR="00B87DA3" w:rsidRDefault="00B87DA3" w:rsidP="001007F0"/>
    <w:p w:rsidR="00A70D4A" w:rsidRDefault="00A70D4A" w:rsidP="00C26CD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>
        <w:rPr>
          <w:lang w:val="lv-LV"/>
        </w:rPr>
        <w:t xml:space="preserve">Autors (i) bez atlīdzības un uz neierobežotu laiku bez izmantošanas teritorijas ierobežojuma nodod Jelgavas </w:t>
      </w:r>
      <w:r w:rsidR="00B91CCC">
        <w:rPr>
          <w:lang w:val="lv-LV"/>
        </w:rPr>
        <w:t>t</w:t>
      </w:r>
      <w:r>
        <w:rPr>
          <w:lang w:val="lv-LV"/>
        </w:rPr>
        <w:t>ehnikumam visas saskaņā ar Latvijas Republikā esošajiem normatīviem aktie</w:t>
      </w:r>
      <w:r w:rsidR="00377761">
        <w:rPr>
          <w:lang w:val="lv-LV"/>
        </w:rPr>
        <w:t>m atsavināmās autortiesības uz praktiskās mācības</w:t>
      </w:r>
      <w:r>
        <w:rPr>
          <w:lang w:val="lv-LV"/>
        </w:rPr>
        <w:t xml:space="preserve"> prakses izstrādātu programmas produktu.</w:t>
      </w:r>
    </w:p>
    <w:p w:rsidR="000266AC" w:rsidRPr="000266AC" w:rsidRDefault="000266AC" w:rsidP="00C26CD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266AC">
        <w:rPr>
          <w:lang w:val="lv-LV"/>
        </w:rPr>
        <w:t>Autors</w:t>
      </w:r>
      <w:r w:rsidR="00A70D4A">
        <w:rPr>
          <w:lang w:val="lv-LV"/>
        </w:rPr>
        <w:t xml:space="preserve"> (i)</w:t>
      </w:r>
      <w:r w:rsidRPr="000266AC">
        <w:rPr>
          <w:lang w:val="lv-LV"/>
        </w:rPr>
        <w:t xml:space="preserve"> apliecina un garantē, ka </w:t>
      </w:r>
      <w:r w:rsidR="00377761">
        <w:rPr>
          <w:lang w:val="lv-LV"/>
        </w:rPr>
        <w:t>praktiskās mācības</w:t>
      </w:r>
      <w:r w:rsidR="00A70D4A">
        <w:rPr>
          <w:lang w:val="lv-LV"/>
        </w:rPr>
        <w:t xml:space="preserve"> prakses izstrādātais programmas produkts</w:t>
      </w:r>
      <w:r w:rsidRPr="000266AC">
        <w:rPr>
          <w:lang w:val="lv-LV"/>
        </w:rPr>
        <w:t xml:space="preserve">, kas iesniegts Jelgavas </w:t>
      </w:r>
      <w:r w:rsidR="00B91CCC">
        <w:rPr>
          <w:lang w:val="lv-LV"/>
        </w:rPr>
        <w:t>t</w:t>
      </w:r>
      <w:r w:rsidRPr="000266AC">
        <w:rPr>
          <w:lang w:val="lv-LV"/>
        </w:rPr>
        <w:t>ehnikumam, ir Autora oriģināldarbs.</w:t>
      </w:r>
    </w:p>
    <w:p w:rsidR="000266AC" w:rsidRDefault="000266AC" w:rsidP="00C26CD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266AC">
        <w:rPr>
          <w:lang w:val="lv-LV"/>
        </w:rPr>
        <w:t xml:space="preserve">Jelgavas </w:t>
      </w:r>
      <w:r w:rsidR="00B91CCC">
        <w:rPr>
          <w:lang w:val="lv-LV"/>
        </w:rPr>
        <w:t>t</w:t>
      </w:r>
      <w:r w:rsidRPr="000266AC">
        <w:rPr>
          <w:lang w:val="lv-LV"/>
        </w:rPr>
        <w:t xml:space="preserve">ehnikums apņemas datus par Autoru un līdzautoriem izmantot tikai Autora un līdzautoru identifikācijas vajadzībām, kā arī uzglabāt </w:t>
      </w:r>
      <w:r>
        <w:rPr>
          <w:lang w:val="lv-LV"/>
        </w:rPr>
        <w:t>to, ievērojot Latvijas Republik</w:t>
      </w:r>
      <w:r w:rsidRPr="000266AC">
        <w:rPr>
          <w:lang w:val="lv-LV"/>
        </w:rPr>
        <w:t>ā spēkā esošajos normatīvajos aktos noteiktos ierobežojumus.</w:t>
      </w:r>
    </w:p>
    <w:p w:rsidR="008E0EFC" w:rsidRPr="000266AC" w:rsidRDefault="00377761" w:rsidP="00C26CD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>
        <w:rPr>
          <w:lang w:val="lv-LV"/>
        </w:rPr>
        <w:t>Praktiskās mācības</w:t>
      </w:r>
      <w:r w:rsidR="008E0EFC">
        <w:rPr>
          <w:lang w:val="lv-LV"/>
        </w:rPr>
        <w:t xml:space="preserve"> prakses izstrādāta</w:t>
      </w:r>
      <w:r w:rsidR="00A00387">
        <w:rPr>
          <w:lang w:val="lv-LV"/>
        </w:rPr>
        <w:t>jam</w:t>
      </w:r>
      <w:r w:rsidR="008E0EFC">
        <w:rPr>
          <w:lang w:val="lv-LV"/>
        </w:rPr>
        <w:t xml:space="preserve"> programmas produkt</w:t>
      </w:r>
      <w:r w:rsidR="00A00387">
        <w:rPr>
          <w:lang w:val="lv-LV"/>
        </w:rPr>
        <w:t>a</w:t>
      </w:r>
      <w:r w:rsidR="008E0EFC">
        <w:rPr>
          <w:lang w:val="lv-LV"/>
        </w:rPr>
        <w:t xml:space="preserve"> pi</w:t>
      </w:r>
      <w:r w:rsidR="00A00387">
        <w:rPr>
          <w:lang w:val="lv-LV"/>
        </w:rPr>
        <w:t>rmkodam ir jāsastāv no minimums</w:t>
      </w:r>
      <w:r w:rsidR="008E0EFC">
        <w:rPr>
          <w:lang w:val="lv-LV"/>
        </w:rPr>
        <w:t xml:space="preserve"> 1000 komandrindām un ir jāsatur patstāvīgi uzrakstītie moduļi, makrokomandas un/vai funkcijas.</w:t>
      </w:r>
    </w:p>
    <w:p w:rsidR="000266AC" w:rsidRDefault="000266AC" w:rsidP="00C26CDD">
      <w:pPr>
        <w:spacing w:line="276" w:lineRule="auto"/>
        <w:ind w:left="720"/>
        <w:jc w:val="both"/>
        <w:rPr>
          <w:lang w:val="lv-LV"/>
        </w:rPr>
      </w:pPr>
    </w:p>
    <w:p w:rsidR="00F34053" w:rsidRPr="00F34053" w:rsidRDefault="008F55A4" w:rsidP="00F34053">
      <w:pPr>
        <w:spacing w:line="276" w:lineRule="auto"/>
        <w:jc w:val="both"/>
        <w:rPr>
          <w:sz w:val="20"/>
          <w:lang w:val="lv-LV"/>
        </w:rPr>
      </w:pPr>
      <w:r>
        <w:rPr>
          <w:sz w:val="20"/>
          <w:lang w:val="lv-LV"/>
        </w:rPr>
        <w:t>*</w:t>
      </w:r>
      <w:r w:rsidR="00AC44E2">
        <w:rPr>
          <w:sz w:val="20"/>
          <w:lang w:val="lv-LV"/>
        </w:rPr>
        <w:t>Kvalifikāciju</w:t>
      </w:r>
      <w:r w:rsidR="00F34053" w:rsidRPr="00F34053">
        <w:rPr>
          <w:sz w:val="20"/>
          <w:lang w:val="lv-LV"/>
        </w:rPr>
        <w:t xml:space="preserve"> darb</w:t>
      </w:r>
      <w:r w:rsidR="003323F0">
        <w:rPr>
          <w:sz w:val="20"/>
          <w:lang w:val="lv-LV"/>
        </w:rPr>
        <w:t>u</w:t>
      </w:r>
      <w:r w:rsidR="00F34053" w:rsidRPr="00F34053">
        <w:rPr>
          <w:sz w:val="20"/>
          <w:lang w:val="lv-LV"/>
        </w:rPr>
        <w:t xml:space="preserve"> uzdevums ir sagatavots elektroniski un ir derīgs bez paraksta</w:t>
      </w:r>
    </w:p>
    <w:sectPr w:rsidR="00F34053" w:rsidRPr="00F34053" w:rsidSect="00636040">
      <w:pgSz w:w="11906" w:h="16838" w:code="9"/>
      <w:pgMar w:top="426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4B70"/>
    <w:multiLevelType w:val="hybridMultilevel"/>
    <w:tmpl w:val="6EF8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54E3"/>
    <w:multiLevelType w:val="hybridMultilevel"/>
    <w:tmpl w:val="8FD443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F0"/>
    <w:rsid w:val="000266AC"/>
    <w:rsid w:val="00041AA1"/>
    <w:rsid w:val="00067774"/>
    <w:rsid w:val="00097708"/>
    <w:rsid w:val="000A2970"/>
    <w:rsid w:val="000D5872"/>
    <w:rsid w:val="001007F0"/>
    <w:rsid w:val="00136662"/>
    <w:rsid w:val="0016102E"/>
    <w:rsid w:val="00161599"/>
    <w:rsid w:val="001A6EEB"/>
    <w:rsid w:val="00260152"/>
    <w:rsid w:val="002A0C08"/>
    <w:rsid w:val="003323F0"/>
    <w:rsid w:val="00342F2B"/>
    <w:rsid w:val="00374A54"/>
    <w:rsid w:val="00377761"/>
    <w:rsid w:val="0039321B"/>
    <w:rsid w:val="004326A9"/>
    <w:rsid w:val="0044379D"/>
    <w:rsid w:val="004467EB"/>
    <w:rsid w:val="004929D1"/>
    <w:rsid w:val="004D0199"/>
    <w:rsid w:val="004F03A4"/>
    <w:rsid w:val="00501943"/>
    <w:rsid w:val="00591D11"/>
    <w:rsid w:val="005953C3"/>
    <w:rsid w:val="005A507A"/>
    <w:rsid w:val="005A64EF"/>
    <w:rsid w:val="005F54A9"/>
    <w:rsid w:val="006269C8"/>
    <w:rsid w:val="00636040"/>
    <w:rsid w:val="00665CC5"/>
    <w:rsid w:val="00694A0F"/>
    <w:rsid w:val="00697F0B"/>
    <w:rsid w:val="006B7713"/>
    <w:rsid w:val="006D00B6"/>
    <w:rsid w:val="00785DCD"/>
    <w:rsid w:val="008E0EFC"/>
    <w:rsid w:val="008F55A4"/>
    <w:rsid w:val="00915804"/>
    <w:rsid w:val="009671F6"/>
    <w:rsid w:val="009A55A1"/>
    <w:rsid w:val="009C2FFC"/>
    <w:rsid w:val="009F5410"/>
    <w:rsid w:val="00A00387"/>
    <w:rsid w:val="00A674F2"/>
    <w:rsid w:val="00A70D4A"/>
    <w:rsid w:val="00A77EA0"/>
    <w:rsid w:val="00A82986"/>
    <w:rsid w:val="00A8320A"/>
    <w:rsid w:val="00AA71E2"/>
    <w:rsid w:val="00AC44E2"/>
    <w:rsid w:val="00AD0D5F"/>
    <w:rsid w:val="00AF6B57"/>
    <w:rsid w:val="00B057EB"/>
    <w:rsid w:val="00B57404"/>
    <w:rsid w:val="00B61AE6"/>
    <w:rsid w:val="00B87DA3"/>
    <w:rsid w:val="00B91CCC"/>
    <w:rsid w:val="00C01481"/>
    <w:rsid w:val="00C26CDD"/>
    <w:rsid w:val="00CA15CF"/>
    <w:rsid w:val="00CA6738"/>
    <w:rsid w:val="00CC7FC6"/>
    <w:rsid w:val="00CD2DAC"/>
    <w:rsid w:val="00D02899"/>
    <w:rsid w:val="00D127BA"/>
    <w:rsid w:val="00D36E0E"/>
    <w:rsid w:val="00D4423C"/>
    <w:rsid w:val="00D507A8"/>
    <w:rsid w:val="00D62588"/>
    <w:rsid w:val="00D6386B"/>
    <w:rsid w:val="00D63F13"/>
    <w:rsid w:val="00D82CDB"/>
    <w:rsid w:val="00D93570"/>
    <w:rsid w:val="00DA0F1E"/>
    <w:rsid w:val="00DE4E82"/>
    <w:rsid w:val="00E16DCB"/>
    <w:rsid w:val="00E23F3F"/>
    <w:rsid w:val="00E60C70"/>
    <w:rsid w:val="00E6141E"/>
    <w:rsid w:val="00E97C5B"/>
    <w:rsid w:val="00F241C8"/>
    <w:rsid w:val="00F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657E1"/>
  <w15:chartTrackingRefBased/>
  <w15:docId w15:val="{2D6A6FED-9E0B-4FFF-90F6-99657DF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07F0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6CDD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34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F1B23-D420-4294-9427-EFDB0103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Sandra</dc:creator>
  <cp:keywords/>
  <cp:lastModifiedBy>Judīte Poriķe</cp:lastModifiedBy>
  <cp:revision>11</cp:revision>
  <cp:lastPrinted>2021-09-07T14:36:00Z</cp:lastPrinted>
  <dcterms:created xsi:type="dcterms:W3CDTF">2021-09-07T14:35:00Z</dcterms:created>
  <dcterms:modified xsi:type="dcterms:W3CDTF">2024-04-23T06:30:00Z</dcterms:modified>
</cp:coreProperties>
</file>